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75B" w:rsidRDefault="005B175B" w:rsidP="004522A8">
      <w:pPr>
        <w:spacing w:line="276" w:lineRule="auto"/>
        <w:jc w:val="center"/>
        <w:rPr>
          <w:snapToGrid w:val="0"/>
          <w:spacing w:val="8"/>
        </w:rPr>
      </w:pPr>
      <w:r w:rsidRPr="0009008A">
        <w:rPr>
          <w:noProof/>
          <w:spacing w:val="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3.75pt;height:47.25pt;visibility:visible" filled="t" fillcolor="silver">
            <v:imagedata r:id="rId7" o:title=""/>
          </v:shape>
        </w:pict>
      </w:r>
    </w:p>
    <w:p w:rsidR="005B175B" w:rsidRPr="00F60A9D" w:rsidRDefault="005B175B" w:rsidP="004522A8">
      <w:pPr>
        <w:spacing w:line="276" w:lineRule="auto"/>
        <w:jc w:val="center"/>
        <w:rPr>
          <w:snapToGrid w:val="0"/>
          <w:spacing w:val="8"/>
          <w:sz w:val="16"/>
          <w:szCs w:val="16"/>
        </w:rPr>
      </w:pPr>
    </w:p>
    <w:p w:rsidR="005B175B" w:rsidRPr="00126D1D" w:rsidRDefault="005B175B" w:rsidP="004522A8">
      <w:pPr>
        <w:spacing w:line="276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126D1D">
        <w:rPr>
          <w:b/>
          <w:bCs/>
          <w:spacing w:val="8"/>
          <w:sz w:val="24"/>
          <w:szCs w:val="24"/>
          <w:lang w:val="ru-RU"/>
        </w:rPr>
        <w:t>УКРАЇНА</w:t>
      </w:r>
    </w:p>
    <w:p w:rsidR="005B175B" w:rsidRPr="00126D1D" w:rsidRDefault="005B175B" w:rsidP="004522A8">
      <w:pPr>
        <w:pStyle w:val="Heading2"/>
        <w:spacing w:line="276" w:lineRule="auto"/>
        <w:jc w:val="center"/>
        <w:rPr>
          <w:b/>
        </w:rPr>
      </w:pPr>
      <w:r w:rsidRPr="00126D1D">
        <w:rPr>
          <w:b/>
          <w:caps/>
        </w:rPr>
        <w:t>НововолинськА  міськА  радА ВоЛИНСЬКОЇ ОБЛАСТІ</w:t>
      </w:r>
    </w:p>
    <w:p w:rsidR="005B175B" w:rsidRPr="00126D1D" w:rsidRDefault="005B175B" w:rsidP="004522A8">
      <w:pPr>
        <w:spacing w:line="276" w:lineRule="auto"/>
        <w:jc w:val="center"/>
        <w:rPr>
          <w:szCs w:val="28"/>
        </w:rPr>
      </w:pPr>
      <w:r w:rsidRPr="00126D1D">
        <w:rPr>
          <w:sz w:val="24"/>
          <w:szCs w:val="24"/>
        </w:rPr>
        <w:t>ВОСЬМОГО СКЛИКАННЯ</w:t>
      </w:r>
    </w:p>
    <w:p w:rsidR="005B175B" w:rsidRDefault="005B175B" w:rsidP="004522A8">
      <w:pPr>
        <w:spacing w:line="276" w:lineRule="auto"/>
        <w:jc w:val="center"/>
        <w:rPr>
          <w:b/>
          <w:sz w:val="32"/>
          <w:szCs w:val="32"/>
        </w:rPr>
      </w:pPr>
      <w:r w:rsidRPr="00126D1D">
        <w:rPr>
          <w:b/>
          <w:sz w:val="32"/>
          <w:szCs w:val="32"/>
        </w:rPr>
        <w:t>Р І Ш Е Н Н Я</w:t>
      </w:r>
    </w:p>
    <w:p w:rsidR="005B175B" w:rsidRDefault="005B175B">
      <w:pPr>
        <w:rPr>
          <w:b/>
          <w:sz w:val="32"/>
          <w:szCs w:val="32"/>
        </w:rPr>
      </w:pPr>
    </w:p>
    <w:p w:rsidR="005B175B" w:rsidRDefault="005B175B">
      <w:pPr>
        <w:rPr>
          <w:sz w:val="28"/>
          <w:szCs w:val="28"/>
        </w:rPr>
      </w:pPr>
    </w:p>
    <w:p w:rsidR="005B175B" w:rsidRDefault="005B175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від 28 травня 2021року №  6/8 </w:t>
      </w:r>
    </w:p>
    <w:p w:rsidR="005B175B" w:rsidRDefault="005B175B">
      <w:pPr>
        <w:rPr>
          <w:sz w:val="28"/>
        </w:rPr>
      </w:pPr>
      <w:r>
        <w:rPr>
          <w:sz w:val="28"/>
        </w:rPr>
        <w:t>м. Нововолинськ</w:t>
      </w:r>
    </w:p>
    <w:p w:rsidR="005B175B" w:rsidRDefault="005B175B">
      <w:pPr>
        <w:pStyle w:val="Footer"/>
        <w:tabs>
          <w:tab w:val="clear" w:pos="4677"/>
          <w:tab w:val="clear" w:pos="9355"/>
        </w:tabs>
        <w:rPr>
          <w:sz w:val="28"/>
          <w:szCs w:val="28"/>
        </w:rPr>
      </w:pPr>
    </w:p>
    <w:p w:rsidR="005B175B" w:rsidRPr="00A86539" w:rsidRDefault="005B175B" w:rsidP="00A86539">
      <w:pPr>
        <w:jc w:val="both"/>
        <w:rPr>
          <w:sz w:val="28"/>
          <w:szCs w:val="28"/>
        </w:rPr>
      </w:pPr>
      <w:bookmarkStart w:id="0" w:name="_GoBack"/>
      <w:r w:rsidRPr="00A86539">
        <w:rPr>
          <w:sz w:val="28"/>
          <w:szCs w:val="28"/>
        </w:rPr>
        <w:t xml:space="preserve">Про Програму оптимізації </w:t>
      </w:r>
    </w:p>
    <w:bookmarkEnd w:id="0"/>
    <w:p w:rsidR="005B175B" w:rsidRDefault="005B175B" w:rsidP="00B04247">
      <w:pPr>
        <w:jc w:val="both"/>
        <w:rPr>
          <w:sz w:val="28"/>
          <w:szCs w:val="28"/>
        </w:rPr>
      </w:pPr>
      <w:r w:rsidRPr="00A86539">
        <w:rPr>
          <w:sz w:val="28"/>
          <w:szCs w:val="28"/>
        </w:rPr>
        <w:t>системи теплопостачання</w:t>
      </w:r>
    </w:p>
    <w:p w:rsidR="005B175B" w:rsidRDefault="005B175B" w:rsidP="00A86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Нововолинської міської територіальної </w:t>
      </w:r>
    </w:p>
    <w:p w:rsidR="005B175B" w:rsidRPr="00A86539" w:rsidRDefault="005B175B" w:rsidP="00A86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громади </w:t>
      </w:r>
      <w:r w:rsidRPr="00A86539">
        <w:rPr>
          <w:sz w:val="28"/>
          <w:szCs w:val="28"/>
        </w:rPr>
        <w:t>на 2021-2025 роки</w:t>
      </w:r>
    </w:p>
    <w:p w:rsidR="005B175B" w:rsidRPr="00A86539" w:rsidRDefault="005B175B">
      <w:pPr>
        <w:pStyle w:val="Heading7"/>
      </w:pPr>
    </w:p>
    <w:p w:rsidR="005B175B" w:rsidRPr="00A86539" w:rsidRDefault="005B175B">
      <w:pPr>
        <w:jc w:val="both"/>
        <w:rPr>
          <w:sz w:val="28"/>
          <w:szCs w:val="28"/>
        </w:rPr>
      </w:pPr>
    </w:p>
    <w:p w:rsidR="005B175B" w:rsidRPr="00A86539" w:rsidRDefault="005B175B" w:rsidP="004522A8">
      <w:pPr>
        <w:ind w:firstLine="720"/>
        <w:jc w:val="both"/>
        <w:rPr>
          <w:sz w:val="28"/>
          <w:szCs w:val="28"/>
        </w:rPr>
      </w:pPr>
      <w:r w:rsidRPr="00A86539">
        <w:rPr>
          <w:sz w:val="28"/>
          <w:szCs w:val="28"/>
        </w:rPr>
        <w:t xml:space="preserve">Відповідно до  статті 26 Закону України «Про місцеве самоврядування в Україні», </w:t>
      </w:r>
      <w:r>
        <w:rPr>
          <w:sz w:val="28"/>
          <w:szCs w:val="28"/>
        </w:rPr>
        <w:t xml:space="preserve">Закону України «Про теплопостачання», наказу Міністерства регіонального розвитку, будівництва та житлово-комунального господарства України  від 26.07.2019 року №169 «Про затвердження Порядку відключення споживачів від систем централізованого опалення та постачання гарячої води», з </w:t>
      </w:r>
      <w:r w:rsidRPr="00A86539">
        <w:rPr>
          <w:sz w:val="28"/>
          <w:szCs w:val="28"/>
        </w:rPr>
        <w:t xml:space="preserve">метою підвищення </w:t>
      </w:r>
      <w:r>
        <w:rPr>
          <w:sz w:val="28"/>
          <w:szCs w:val="28"/>
        </w:rPr>
        <w:t>ефективності роботи системи теплопостачання міста</w:t>
      </w:r>
      <w:r w:rsidRPr="00A86539">
        <w:rPr>
          <w:sz w:val="28"/>
          <w:szCs w:val="28"/>
        </w:rPr>
        <w:t>,</w:t>
      </w:r>
      <w:r>
        <w:rPr>
          <w:sz w:val="28"/>
          <w:szCs w:val="28"/>
        </w:rPr>
        <w:t xml:space="preserve"> зменшення використання природного газу та витрат населення на оплату житлово-комунальних послуг, удосконалення системи опалення житлового фонду </w:t>
      </w:r>
      <w:r w:rsidRPr="00A86539">
        <w:rPr>
          <w:sz w:val="28"/>
          <w:szCs w:val="28"/>
        </w:rPr>
        <w:t>міська рада</w:t>
      </w:r>
    </w:p>
    <w:p w:rsidR="005B175B" w:rsidRPr="00A86539" w:rsidRDefault="005B175B">
      <w:pPr>
        <w:jc w:val="both"/>
        <w:rPr>
          <w:sz w:val="28"/>
          <w:szCs w:val="28"/>
        </w:rPr>
      </w:pPr>
      <w:r w:rsidRPr="00A86539">
        <w:rPr>
          <w:sz w:val="28"/>
          <w:szCs w:val="28"/>
        </w:rPr>
        <w:tab/>
      </w:r>
    </w:p>
    <w:p w:rsidR="005B175B" w:rsidRPr="00A86539" w:rsidRDefault="005B175B" w:rsidP="004522A8">
      <w:pPr>
        <w:jc w:val="center"/>
        <w:rPr>
          <w:sz w:val="28"/>
          <w:szCs w:val="28"/>
        </w:rPr>
      </w:pPr>
      <w:r w:rsidRPr="00A86539">
        <w:rPr>
          <w:sz w:val="28"/>
          <w:szCs w:val="28"/>
        </w:rPr>
        <w:t>В И Р І Ш И Л А:</w:t>
      </w:r>
    </w:p>
    <w:p w:rsidR="005B175B" w:rsidRPr="00A86539" w:rsidRDefault="005B175B">
      <w:pPr>
        <w:jc w:val="center"/>
        <w:rPr>
          <w:sz w:val="28"/>
          <w:szCs w:val="28"/>
        </w:rPr>
      </w:pPr>
    </w:p>
    <w:p w:rsidR="005B175B" w:rsidRDefault="005B175B" w:rsidP="004522A8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A86539">
        <w:rPr>
          <w:sz w:val="28"/>
          <w:szCs w:val="28"/>
        </w:rPr>
        <w:t xml:space="preserve">Затвердити Програму оптимізації системи теплопостачання </w:t>
      </w:r>
      <w:r>
        <w:rPr>
          <w:sz w:val="28"/>
          <w:szCs w:val="28"/>
        </w:rPr>
        <w:t xml:space="preserve">Нововолинської міської територіальної громади </w:t>
      </w:r>
      <w:r w:rsidRPr="00A86539">
        <w:rPr>
          <w:sz w:val="28"/>
          <w:szCs w:val="28"/>
        </w:rPr>
        <w:t>на 2021-2025 роки (далі</w:t>
      </w:r>
      <w:r w:rsidRPr="00A86539">
        <w:t xml:space="preserve"> – </w:t>
      </w:r>
      <w:r>
        <w:rPr>
          <w:sz w:val="28"/>
          <w:szCs w:val="28"/>
        </w:rPr>
        <w:t>Програма),</w:t>
      </w:r>
      <w:r w:rsidRPr="00A86539">
        <w:t xml:space="preserve"> </w:t>
      </w:r>
      <w:r w:rsidRPr="00A86539">
        <w:rPr>
          <w:sz w:val="28"/>
          <w:szCs w:val="28"/>
        </w:rPr>
        <w:t>що додається.</w:t>
      </w:r>
    </w:p>
    <w:p w:rsidR="005B175B" w:rsidRDefault="005B175B" w:rsidP="004522A8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4522A8">
        <w:rPr>
          <w:sz w:val="28"/>
          <w:szCs w:val="28"/>
        </w:rPr>
        <w:t>Фінансовому управлінню виконавчого комітету Нововолинської міської ради (Бурочук Г.В.) при формуванні бюджету міської територіальної</w:t>
      </w:r>
      <w:r>
        <w:rPr>
          <w:sz w:val="28"/>
          <w:szCs w:val="28"/>
        </w:rPr>
        <w:t xml:space="preserve"> громади</w:t>
      </w:r>
      <w:r w:rsidRPr="004522A8">
        <w:rPr>
          <w:sz w:val="28"/>
          <w:szCs w:val="28"/>
        </w:rPr>
        <w:t xml:space="preserve"> на період дії Програми передбачити фінансування (співфінасування) запланованих заходів.</w:t>
      </w:r>
    </w:p>
    <w:p w:rsidR="005B175B" w:rsidRPr="004522A8" w:rsidRDefault="005B175B" w:rsidP="004522A8">
      <w:pPr>
        <w:numPr>
          <w:ilvl w:val="0"/>
          <w:numId w:val="3"/>
        </w:numPr>
        <w:ind w:left="0" w:firstLine="360"/>
        <w:jc w:val="both"/>
        <w:rPr>
          <w:rStyle w:val="normaltextrun"/>
          <w:sz w:val="28"/>
          <w:szCs w:val="28"/>
        </w:rPr>
      </w:pPr>
      <w:r w:rsidRPr="004522A8">
        <w:rPr>
          <w:sz w:val="28"/>
          <w:szCs w:val="28"/>
        </w:rPr>
        <w:t>Контроль за виконанням рішення покласти на п</w:t>
      </w:r>
      <w:r w:rsidRPr="004522A8">
        <w:rPr>
          <w:color w:val="303135"/>
          <w:sz w:val="28"/>
          <w:szCs w:val="28"/>
        </w:rPr>
        <w:t xml:space="preserve">остійну комісію </w:t>
      </w:r>
      <w:r w:rsidRPr="004522A8">
        <w:rPr>
          <w:sz w:val="28"/>
          <w:szCs w:val="28"/>
        </w:rPr>
        <w:t>з питань житлово-комунального господа</w:t>
      </w:r>
      <w:r>
        <w:rPr>
          <w:sz w:val="28"/>
          <w:szCs w:val="28"/>
        </w:rPr>
        <w:t>рства, благоустрою та екології,</w:t>
      </w:r>
      <w:r w:rsidRPr="004522A8">
        <w:rPr>
          <w:sz w:val="28"/>
          <w:szCs w:val="28"/>
        </w:rPr>
        <w:t xml:space="preserve"> заступника міського голови з питань діяльності виконавчих органів згідно функціональних обов’язків.</w:t>
      </w:r>
    </w:p>
    <w:p w:rsidR="005B175B" w:rsidRDefault="005B175B">
      <w:pPr>
        <w:ind w:firstLine="720"/>
        <w:jc w:val="both"/>
        <w:rPr>
          <w:sz w:val="28"/>
          <w:szCs w:val="28"/>
        </w:rPr>
      </w:pPr>
    </w:p>
    <w:p w:rsidR="005B175B" w:rsidRDefault="005B175B" w:rsidP="004522A8">
      <w:pPr>
        <w:jc w:val="both"/>
        <w:rPr>
          <w:sz w:val="28"/>
          <w:szCs w:val="28"/>
        </w:rPr>
      </w:pPr>
    </w:p>
    <w:p w:rsidR="005B175B" w:rsidRDefault="005B17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    Б.С.Карпус </w:t>
      </w:r>
    </w:p>
    <w:p w:rsidR="005B175B" w:rsidRPr="004522A8" w:rsidRDefault="005B175B">
      <w:pPr>
        <w:pStyle w:val="Heading4"/>
        <w:rPr>
          <w:sz w:val="22"/>
          <w:szCs w:val="22"/>
        </w:rPr>
      </w:pPr>
    </w:p>
    <w:p w:rsidR="005B175B" w:rsidRPr="004522A8" w:rsidRDefault="005B175B">
      <w:pPr>
        <w:rPr>
          <w:sz w:val="22"/>
          <w:szCs w:val="22"/>
        </w:rPr>
      </w:pPr>
      <w:r w:rsidRPr="004522A8">
        <w:rPr>
          <w:sz w:val="22"/>
          <w:szCs w:val="22"/>
        </w:rPr>
        <w:t>Миронюк 32335</w:t>
      </w:r>
    </w:p>
    <w:sectPr w:rsidR="005B175B" w:rsidRPr="004522A8" w:rsidSect="004522A8">
      <w:footerReference w:type="default" r:id="rId8"/>
      <w:pgSz w:w="11906" w:h="16838"/>
      <w:pgMar w:top="851" w:right="851" w:bottom="426" w:left="1135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75B" w:rsidRDefault="005B175B">
      <w:r>
        <w:separator/>
      </w:r>
    </w:p>
  </w:endnote>
  <w:endnote w:type="continuationSeparator" w:id="0">
    <w:p w:rsidR="005B175B" w:rsidRDefault="005B1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75B" w:rsidRDefault="005B175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75B" w:rsidRDefault="005B175B">
      <w:r>
        <w:separator/>
      </w:r>
    </w:p>
  </w:footnote>
  <w:footnote w:type="continuationSeparator" w:id="0">
    <w:p w:rsidR="005B175B" w:rsidRDefault="005B1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DE806A3"/>
    <w:multiLevelType w:val="hybridMultilevel"/>
    <w:tmpl w:val="8D4AE9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FB144B"/>
    <w:multiLevelType w:val="hybridMultilevel"/>
    <w:tmpl w:val="D2221278"/>
    <w:lvl w:ilvl="0" w:tplc="15C6AB0E">
      <w:start w:val="2"/>
      <w:numFmt w:val="bullet"/>
      <w:lvlText w:val="–"/>
      <w:lvlJc w:val="left"/>
      <w:pPr>
        <w:ind w:left="25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20"/>
  <w:drawingGridHorizontalSpacing w:val="100"/>
  <w:drawingGridVerticalSpacing w:val="0"/>
  <w:displayHorizontalDrawingGridEvery w:val="0"/>
  <w:displayVertic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9E7"/>
    <w:rsid w:val="0000672A"/>
    <w:rsid w:val="00012C08"/>
    <w:rsid w:val="00031CC7"/>
    <w:rsid w:val="00046D10"/>
    <w:rsid w:val="000702CC"/>
    <w:rsid w:val="00073E90"/>
    <w:rsid w:val="00087373"/>
    <w:rsid w:val="0009008A"/>
    <w:rsid w:val="000A553D"/>
    <w:rsid w:val="000F425C"/>
    <w:rsid w:val="000F69E7"/>
    <w:rsid w:val="001031B0"/>
    <w:rsid w:val="00105805"/>
    <w:rsid w:val="00126D1D"/>
    <w:rsid w:val="00144023"/>
    <w:rsid w:val="00181406"/>
    <w:rsid w:val="0019051D"/>
    <w:rsid w:val="00190A5C"/>
    <w:rsid w:val="0019271E"/>
    <w:rsid w:val="001C3BDA"/>
    <w:rsid w:val="001F40E3"/>
    <w:rsid w:val="00221C5D"/>
    <w:rsid w:val="00231D03"/>
    <w:rsid w:val="00265102"/>
    <w:rsid w:val="002E532B"/>
    <w:rsid w:val="00386C83"/>
    <w:rsid w:val="003D3A60"/>
    <w:rsid w:val="003E1EAC"/>
    <w:rsid w:val="00424CAC"/>
    <w:rsid w:val="004522A8"/>
    <w:rsid w:val="00470825"/>
    <w:rsid w:val="00487DBB"/>
    <w:rsid w:val="00487E97"/>
    <w:rsid w:val="00490477"/>
    <w:rsid w:val="004B1B41"/>
    <w:rsid w:val="004B7829"/>
    <w:rsid w:val="004C7D37"/>
    <w:rsid w:val="004D5345"/>
    <w:rsid w:val="005048D9"/>
    <w:rsid w:val="00584C33"/>
    <w:rsid w:val="005B175B"/>
    <w:rsid w:val="005B2903"/>
    <w:rsid w:val="00600792"/>
    <w:rsid w:val="00637AF1"/>
    <w:rsid w:val="0065142B"/>
    <w:rsid w:val="00681FDC"/>
    <w:rsid w:val="006A3B58"/>
    <w:rsid w:val="006A3C35"/>
    <w:rsid w:val="006B19B5"/>
    <w:rsid w:val="006E0D86"/>
    <w:rsid w:val="007146BF"/>
    <w:rsid w:val="00716E98"/>
    <w:rsid w:val="0073074F"/>
    <w:rsid w:val="007B5DBD"/>
    <w:rsid w:val="007E65AA"/>
    <w:rsid w:val="00804971"/>
    <w:rsid w:val="00822DC4"/>
    <w:rsid w:val="00884981"/>
    <w:rsid w:val="00891E2B"/>
    <w:rsid w:val="00894BF5"/>
    <w:rsid w:val="008A69DE"/>
    <w:rsid w:val="008C7DEE"/>
    <w:rsid w:val="008D14E3"/>
    <w:rsid w:val="008D4DFE"/>
    <w:rsid w:val="008E78C8"/>
    <w:rsid w:val="009334ED"/>
    <w:rsid w:val="009641E2"/>
    <w:rsid w:val="009D2245"/>
    <w:rsid w:val="009E09AB"/>
    <w:rsid w:val="00A106E4"/>
    <w:rsid w:val="00A2443B"/>
    <w:rsid w:val="00A50D11"/>
    <w:rsid w:val="00A86539"/>
    <w:rsid w:val="00A94780"/>
    <w:rsid w:val="00B04247"/>
    <w:rsid w:val="00B07DB0"/>
    <w:rsid w:val="00B33FDA"/>
    <w:rsid w:val="00B77842"/>
    <w:rsid w:val="00BA3D0A"/>
    <w:rsid w:val="00C01EF0"/>
    <w:rsid w:val="00C2265F"/>
    <w:rsid w:val="00CA1BAF"/>
    <w:rsid w:val="00CB118F"/>
    <w:rsid w:val="00D16BDE"/>
    <w:rsid w:val="00D449D3"/>
    <w:rsid w:val="00D86A1E"/>
    <w:rsid w:val="00DD1D39"/>
    <w:rsid w:val="00DD46EA"/>
    <w:rsid w:val="00E2211A"/>
    <w:rsid w:val="00E2796A"/>
    <w:rsid w:val="00E31595"/>
    <w:rsid w:val="00E36B95"/>
    <w:rsid w:val="00E46096"/>
    <w:rsid w:val="00E83527"/>
    <w:rsid w:val="00ED0725"/>
    <w:rsid w:val="00EF6568"/>
    <w:rsid w:val="00EF77F7"/>
    <w:rsid w:val="00F25BCF"/>
    <w:rsid w:val="00F42B24"/>
    <w:rsid w:val="00F60A9D"/>
    <w:rsid w:val="00F7399E"/>
    <w:rsid w:val="00F93AA7"/>
    <w:rsid w:val="00FE6E36"/>
    <w:rsid w:val="00FF1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C5D"/>
    <w:pPr>
      <w:suppressAutoHyphens/>
      <w:autoSpaceDE w:val="0"/>
    </w:pPr>
    <w:rPr>
      <w:sz w:val="20"/>
      <w:szCs w:val="20"/>
      <w:lang w:val="uk-UA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1C5D"/>
    <w:pPr>
      <w:keepNext/>
      <w:numPr>
        <w:numId w:val="1"/>
      </w:numPr>
      <w:tabs>
        <w:tab w:val="left" w:pos="993"/>
      </w:tabs>
      <w:ind w:left="0" w:firstLine="709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1C5D"/>
    <w:pPr>
      <w:keepNext/>
      <w:numPr>
        <w:ilvl w:val="1"/>
        <w:numId w:val="1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1C5D"/>
    <w:pPr>
      <w:keepNext/>
      <w:numPr>
        <w:ilvl w:val="2"/>
        <w:numId w:val="1"/>
      </w:numPr>
      <w:tabs>
        <w:tab w:val="left" w:pos="993"/>
      </w:tabs>
      <w:ind w:left="284" w:firstLine="0"/>
      <w:jc w:val="both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1C5D"/>
    <w:pPr>
      <w:keepNext/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1C5D"/>
    <w:pPr>
      <w:keepNext/>
      <w:numPr>
        <w:ilvl w:val="4"/>
        <w:numId w:val="1"/>
      </w:numPr>
      <w:ind w:left="0" w:firstLine="851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1C5D"/>
    <w:pPr>
      <w:keepNext/>
      <w:numPr>
        <w:ilvl w:val="5"/>
        <w:numId w:val="1"/>
      </w:numPr>
      <w:tabs>
        <w:tab w:val="left" w:pos="993"/>
      </w:tabs>
      <w:ind w:left="284" w:hanging="284"/>
      <w:jc w:val="both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1C5D"/>
    <w:pPr>
      <w:keepNext/>
      <w:numPr>
        <w:ilvl w:val="6"/>
        <w:numId w:val="1"/>
      </w:numPr>
      <w:jc w:val="both"/>
      <w:outlineLvl w:val="6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020A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020A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020A"/>
    <w:rPr>
      <w:rFonts w:asciiTheme="majorHAnsi" w:eastAsiaTheme="majorEastAsia" w:hAnsiTheme="majorHAnsi" w:cstheme="majorBidi"/>
      <w:b/>
      <w:bCs/>
      <w:sz w:val="26"/>
      <w:szCs w:val="26"/>
      <w:lang w:val="uk-UA"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020A"/>
    <w:rPr>
      <w:rFonts w:asciiTheme="minorHAnsi" w:eastAsiaTheme="minorEastAsia" w:hAnsiTheme="minorHAnsi" w:cstheme="minorBidi"/>
      <w:b/>
      <w:bCs/>
      <w:sz w:val="28"/>
      <w:szCs w:val="28"/>
      <w:lang w:val="uk-UA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020A"/>
    <w:rPr>
      <w:rFonts w:asciiTheme="minorHAnsi" w:eastAsiaTheme="minorEastAsia" w:hAnsiTheme="minorHAnsi" w:cstheme="minorBidi"/>
      <w:b/>
      <w:bCs/>
      <w:i/>
      <w:iCs/>
      <w:sz w:val="26"/>
      <w:szCs w:val="26"/>
      <w:lang w:val="uk-UA"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020A"/>
    <w:rPr>
      <w:rFonts w:asciiTheme="minorHAnsi" w:eastAsiaTheme="minorEastAsia" w:hAnsiTheme="minorHAnsi" w:cstheme="minorBidi"/>
      <w:b/>
      <w:bCs/>
      <w:lang w:val="uk-UA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020A"/>
    <w:rPr>
      <w:rFonts w:asciiTheme="minorHAnsi" w:eastAsiaTheme="minorEastAsia" w:hAnsiTheme="minorHAnsi" w:cstheme="minorBidi"/>
      <w:sz w:val="24"/>
      <w:szCs w:val="24"/>
      <w:lang w:val="uk-UA" w:eastAsia="ar-SA"/>
    </w:rPr>
  </w:style>
  <w:style w:type="character" w:customStyle="1" w:styleId="Absatz-Standardschriftart">
    <w:name w:val="Absatz-Standardschriftart"/>
    <w:uiPriority w:val="99"/>
    <w:rsid w:val="00221C5D"/>
  </w:style>
  <w:style w:type="character" w:customStyle="1" w:styleId="WW-Absatz-Standardschriftart">
    <w:name w:val="WW-Absatz-Standardschriftart"/>
    <w:uiPriority w:val="99"/>
    <w:rsid w:val="00221C5D"/>
  </w:style>
  <w:style w:type="character" w:customStyle="1" w:styleId="WW-Absatz-Standardschriftart1">
    <w:name w:val="WW-Absatz-Standardschriftart1"/>
    <w:uiPriority w:val="99"/>
    <w:rsid w:val="00221C5D"/>
  </w:style>
  <w:style w:type="character" w:customStyle="1" w:styleId="WW-Absatz-Standardschriftart11">
    <w:name w:val="WW-Absatz-Standardschriftart11"/>
    <w:uiPriority w:val="99"/>
    <w:rsid w:val="00221C5D"/>
  </w:style>
  <w:style w:type="character" w:customStyle="1" w:styleId="WW8Num5z0">
    <w:name w:val="WW8Num5z0"/>
    <w:uiPriority w:val="99"/>
    <w:rsid w:val="00221C5D"/>
    <w:rPr>
      <w:rFonts w:ascii="Times New Roman" w:hAnsi="Times New Roman"/>
    </w:rPr>
  </w:style>
  <w:style w:type="character" w:customStyle="1" w:styleId="WW8Num5z1">
    <w:name w:val="WW8Num5z1"/>
    <w:uiPriority w:val="99"/>
    <w:rsid w:val="00221C5D"/>
    <w:rPr>
      <w:rFonts w:ascii="Courier New" w:hAnsi="Courier New"/>
    </w:rPr>
  </w:style>
  <w:style w:type="character" w:customStyle="1" w:styleId="WW8Num5z2">
    <w:name w:val="WW8Num5z2"/>
    <w:uiPriority w:val="99"/>
    <w:rsid w:val="00221C5D"/>
    <w:rPr>
      <w:rFonts w:ascii="Wingdings" w:hAnsi="Wingdings"/>
    </w:rPr>
  </w:style>
  <w:style w:type="character" w:customStyle="1" w:styleId="WW8Num5z3">
    <w:name w:val="WW8Num5z3"/>
    <w:uiPriority w:val="99"/>
    <w:rsid w:val="00221C5D"/>
    <w:rPr>
      <w:rFonts w:ascii="Symbol" w:hAnsi="Symbol"/>
    </w:rPr>
  </w:style>
  <w:style w:type="character" w:customStyle="1" w:styleId="WW8Num6z0">
    <w:name w:val="WW8Num6z0"/>
    <w:uiPriority w:val="99"/>
    <w:rsid w:val="00221C5D"/>
    <w:rPr>
      <w:rFonts w:ascii="Times New Roman" w:hAnsi="Times New Roman"/>
    </w:rPr>
  </w:style>
  <w:style w:type="character" w:customStyle="1" w:styleId="WW8Num6z1">
    <w:name w:val="WW8Num6z1"/>
    <w:uiPriority w:val="99"/>
    <w:rsid w:val="00221C5D"/>
    <w:rPr>
      <w:rFonts w:ascii="Courier New" w:hAnsi="Courier New"/>
    </w:rPr>
  </w:style>
  <w:style w:type="character" w:customStyle="1" w:styleId="WW8Num6z2">
    <w:name w:val="WW8Num6z2"/>
    <w:uiPriority w:val="99"/>
    <w:rsid w:val="00221C5D"/>
    <w:rPr>
      <w:rFonts w:ascii="Wingdings" w:hAnsi="Wingdings"/>
    </w:rPr>
  </w:style>
  <w:style w:type="character" w:customStyle="1" w:styleId="WW8Num6z3">
    <w:name w:val="WW8Num6z3"/>
    <w:uiPriority w:val="99"/>
    <w:rsid w:val="00221C5D"/>
    <w:rPr>
      <w:rFonts w:ascii="Symbol" w:hAnsi="Symbol"/>
    </w:rPr>
  </w:style>
  <w:style w:type="character" w:customStyle="1" w:styleId="WW8Num7z0">
    <w:name w:val="WW8Num7z0"/>
    <w:uiPriority w:val="99"/>
    <w:rsid w:val="00221C5D"/>
    <w:rPr>
      <w:rFonts w:ascii="Times New Roman" w:hAnsi="Times New Roman"/>
    </w:rPr>
  </w:style>
  <w:style w:type="character" w:customStyle="1" w:styleId="WW8Num7z1">
    <w:name w:val="WW8Num7z1"/>
    <w:uiPriority w:val="99"/>
    <w:rsid w:val="00221C5D"/>
    <w:rPr>
      <w:rFonts w:ascii="Courier New" w:hAnsi="Courier New"/>
    </w:rPr>
  </w:style>
  <w:style w:type="character" w:customStyle="1" w:styleId="WW8Num7z2">
    <w:name w:val="WW8Num7z2"/>
    <w:uiPriority w:val="99"/>
    <w:rsid w:val="00221C5D"/>
    <w:rPr>
      <w:rFonts w:ascii="Wingdings" w:hAnsi="Wingdings"/>
    </w:rPr>
  </w:style>
  <w:style w:type="character" w:customStyle="1" w:styleId="WW8Num7z3">
    <w:name w:val="WW8Num7z3"/>
    <w:uiPriority w:val="99"/>
    <w:rsid w:val="00221C5D"/>
    <w:rPr>
      <w:rFonts w:ascii="Symbol" w:hAnsi="Symbol"/>
    </w:rPr>
  </w:style>
  <w:style w:type="character" w:customStyle="1" w:styleId="WW8Num8z0">
    <w:name w:val="WW8Num8z0"/>
    <w:uiPriority w:val="99"/>
    <w:rsid w:val="00221C5D"/>
    <w:rPr>
      <w:rFonts w:ascii="Times New Roman" w:hAnsi="Times New Roman"/>
    </w:rPr>
  </w:style>
  <w:style w:type="character" w:customStyle="1" w:styleId="WW8Num8z1">
    <w:name w:val="WW8Num8z1"/>
    <w:uiPriority w:val="99"/>
    <w:rsid w:val="00221C5D"/>
    <w:rPr>
      <w:rFonts w:ascii="Courier New" w:hAnsi="Courier New"/>
    </w:rPr>
  </w:style>
  <w:style w:type="character" w:customStyle="1" w:styleId="WW8Num8z2">
    <w:name w:val="WW8Num8z2"/>
    <w:uiPriority w:val="99"/>
    <w:rsid w:val="00221C5D"/>
    <w:rPr>
      <w:rFonts w:ascii="Wingdings" w:hAnsi="Wingdings"/>
    </w:rPr>
  </w:style>
  <w:style w:type="character" w:customStyle="1" w:styleId="WW8Num8z3">
    <w:name w:val="WW8Num8z3"/>
    <w:uiPriority w:val="99"/>
    <w:rsid w:val="00221C5D"/>
    <w:rPr>
      <w:rFonts w:ascii="Symbol" w:hAnsi="Symbol"/>
    </w:rPr>
  </w:style>
  <w:style w:type="character" w:customStyle="1" w:styleId="WW8Num9z0">
    <w:name w:val="WW8Num9z0"/>
    <w:uiPriority w:val="99"/>
    <w:rsid w:val="00221C5D"/>
    <w:rPr>
      <w:rFonts w:ascii="Times New Roman" w:hAnsi="Times New Roman"/>
    </w:rPr>
  </w:style>
  <w:style w:type="character" w:customStyle="1" w:styleId="WW8Num9z1">
    <w:name w:val="WW8Num9z1"/>
    <w:uiPriority w:val="99"/>
    <w:rsid w:val="00221C5D"/>
    <w:rPr>
      <w:rFonts w:ascii="Courier New" w:hAnsi="Courier New"/>
    </w:rPr>
  </w:style>
  <w:style w:type="character" w:customStyle="1" w:styleId="WW8Num9z2">
    <w:name w:val="WW8Num9z2"/>
    <w:uiPriority w:val="99"/>
    <w:rsid w:val="00221C5D"/>
    <w:rPr>
      <w:rFonts w:ascii="Wingdings" w:hAnsi="Wingdings"/>
    </w:rPr>
  </w:style>
  <w:style w:type="character" w:customStyle="1" w:styleId="WW8Num9z3">
    <w:name w:val="WW8Num9z3"/>
    <w:uiPriority w:val="99"/>
    <w:rsid w:val="00221C5D"/>
    <w:rPr>
      <w:rFonts w:ascii="Symbol" w:hAnsi="Symbol"/>
    </w:rPr>
  </w:style>
  <w:style w:type="character" w:customStyle="1" w:styleId="WW8Num10z0">
    <w:name w:val="WW8Num10z0"/>
    <w:uiPriority w:val="99"/>
    <w:rsid w:val="00221C5D"/>
    <w:rPr>
      <w:rFonts w:ascii="Times New Roman" w:hAnsi="Times New Roman"/>
    </w:rPr>
  </w:style>
  <w:style w:type="character" w:customStyle="1" w:styleId="WW8Num10z1">
    <w:name w:val="WW8Num10z1"/>
    <w:uiPriority w:val="99"/>
    <w:rsid w:val="00221C5D"/>
    <w:rPr>
      <w:rFonts w:ascii="Courier New" w:hAnsi="Courier New"/>
    </w:rPr>
  </w:style>
  <w:style w:type="character" w:customStyle="1" w:styleId="WW8Num10z2">
    <w:name w:val="WW8Num10z2"/>
    <w:uiPriority w:val="99"/>
    <w:rsid w:val="00221C5D"/>
    <w:rPr>
      <w:rFonts w:ascii="Wingdings" w:hAnsi="Wingdings"/>
    </w:rPr>
  </w:style>
  <w:style w:type="character" w:customStyle="1" w:styleId="WW8Num10z3">
    <w:name w:val="WW8Num10z3"/>
    <w:uiPriority w:val="99"/>
    <w:rsid w:val="00221C5D"/>
    <w:rPr>
      <w:rFonts w:ascii="Symbol" w:hAnsi="Symbol"/>
    </w:rPr>
  </w:style>
  <w:style w:type="character" w:customStyle="1" w:styleId="WW8Num11z0">
    <w:name w:val="WW8Num11z0"/>
    <w:uiPriority w:val="99"/>
    <w:rsid w:val="00221C5D"/>
    <w:rPr>
      <w:rFonts w:ascii="Times New Roman" w:hAnsi="Times New Roman"/>
    </w:rPr>
  </w:style>
  <w:style w:type="character" w:customStyle="1" w:styleId="WW8Num11z1">
    <w:name w:val="WW8Num11z1"/>
    <w:uiPriority w:val="99"/>
    <w:rsid w:val="00221C5D"/>
    <w:rPr>
      <w:rFonts w:ascii="Courier New" w:hAnsi="Courier New"/>
    </w:rPr>
  </w:style>
  <w:style w:type="character" w:customStyle="1" w:styleId="WW8Num11z2">
    <w:name w:val="WW8Num11z2"/>
    <w:uiPriority w:val="99"/>
    <w:rsid w:val="00221C5D"/>
    <w:rPr>
      <w:rFonts w:ascii="Wingdings" w:hAnsi="Wingdings"/>
    </w:rPr>
  </w:style>
  <w:style w:type="character" w:customStyle="1" w:styleId="WW8Num11z3">
    <w:name w:val="WW8Num11z3"/>
    <w:uiPriority w:val="99"/>
    <w:rsid w:val="00221C5D"/>
    <w:rPr>
      <w:rFonts w:ascii="Symbol" w:hAnsi="Symbol"/>
    </w:rPr>
  </w:style>
  <w:style w:type="character" w:customStyle="1" w:styleId="WW8NumSt10z0">
    <w:name w:val="WW8NumSt10z0"/>
    <w:uiPriority w:val="99"/>
    <w:rsid w:val="00221C5D"/>
    <w:rPr>
      <w:rFonts w:ascii="Times New Roman" w:hAnsi="Times New Roman"/>
    </w:rPr>
  </w:style>
  <w:style w:type="character" w:customStyle="1" w:styleId="1">
    <w:name w:val="Основной шрифт абзаца1"/>
    <w:uiPriority w:val="99"/>
    <w:rsid w:val="00221C5D"/>
  </w:style>
  <w:style w:type="character" w:customStyle="1" w:styleId="a">
    <w:name w:val="Основной шрифт"/>
    <w:uiPriority w:val="99"/>
    <w:rsid w:val="00221C5D"/>
  </w:style>
  <w:style w:type="character" w:styleId="PageNumber">
    <w:name w:val="page number"/>
    <w:basedOn w:val="1"/>
    <w:uiPriority w:val="99"/>
    <w:rsid w:val="00221C5D"/>
    <w:rPr>
      <w:rFonts w:cs="Times New Roman"/>
    </w:rPr>
  </w:style>
  <w:style w:type="paragraph" w:customStyle="1" w:styleId="a0">
    <w:name w:val="Заголовок"/>
    <w:basedOn w:val="Normal"/>
    <w:next w:val="BodyText"/>
    <w:uiPriority w:val="99"/>
    <w:rsid w:val="00221C5D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21C5D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C020A"/>
    <w:rPr>
      <w:sz w:val="20"/>
      <w:szCs w:val="20"/>
      <w:lang w:val="uk-UA" w:eastAsia="ar-SA"/>
    </w:rPr>
  </w:style>
  <w:style w:type="paragraph" w:styleId="List">
    <w:name w:val="List"/>
    <w:basedOn w:val="BodyText"/>
    <w:uiPriority w:val="99"/>
    <w:rsid w:val="00221C5D"/>
    <w:rPr>
      <w:rFonts w:ascii="Arial" w:hAnsi="Arial" w:cs="Mangal"/>
    </w:rPr>
  </w:style>
  <w:style w:type="paragraph" w:customStyle="1" w:styleId="a1">
    <w:name w:val="Назва"/>
    <w:basedOn w:val="Normal"/>
    <w:uiPriority w:val="99"/>
    <w:rsid w:val="00221C5D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2">
    <w:name w:val="Покажчик"/>
    <w:basedOn w:val="Normal"/>
    <w:uiPriority w:val="99"/>
    <w:rsid w:val="00221C5D"/>
    <w:pPr>
      <w:suppressLineNumbers/>
    </w:pPr>
    <w:rPr>
      <w:rFonts w:ascii="Arial" w:hAnsi="Arial" w:cs="Mangal"/>
    </w:rPr>
  </w:style>
  <w:style w:type="paragraph" w:customStyle="1" w:styleId="10">
    <w:name w:val="заголовок 1"/>
    <w:basedOn w:val="Normal"/>
    <w:next w:val="Normal"/>
    <w:uiPriority w:val="99"/>
    <w:rsid w:val="00221C5D"/>
    <w:pPr>
      <w:keepNext/>
    </w:pPr>
    <w:rPr>
      <w:b/>
      <w:bCs/>
      <w:sz w:val="28"/>
      <w:szCs w:val="28"/>
    </w:rPr>
  </w:style>
  <w:style w:type="paragraph" w:customStyle="1" w:styleId="2">
    <w:name w:val="заголовок 2"/>
    <w:basedOn w:val="Normal"/>
    <w:next w:val="Normal"/>
    <w:uiPriority w:val="99"/>
    <w:rsid w:val="00221C5D"/>
    <w:pPr>
      <w:keepNext/>
    </w:pPr>
    <w:rPr>
      <w:b/>
      <w:bCs/>
    </w:rPr>
  </w:style>
  <w:style w:type="paragraph" w:customStyle="1" w:styleId="3">
    <w:name w:val="заголовок 3"/>
    <w:basedOn w:val="Normal"/>
    <w:next w:val="Normal"/>
    <w:uiPriority w:val="99"/>
    <w:rsid w:val="00221C5D"/>
    <w:pPr>
      <w:keepNext/>
    </w:pPr>
    <w:rPr>
      <w:sz w:val="28"/>
      <w:szCs w:val="28"/>
    </w:rPr>
  </w:style>
  <w:style w:type="paragraph" w:customStyle="1" w:styleId="4">
    <w:name w:val="заголовок 4"/>
    <w:basedOn w:val="Normal"/>
    <w:next w:val="Normal"/>
    <w:uiPriority w:val="99"/>
    <w:rsid w:val="00221C5D"/>
    <w:pPr>
      <w:keepNext/>
      <w:jc w:val="center"/>
    </w:pPr>
    <w:rPr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221C5D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1C020A"/>
    <w:rPr>
      <w:rFonts w:asciiTheme="majorHAnsi" w:eastAsiaTheme="majorEastAsia" w:hAnsiTheme="majorHAnsi" w:cstheme="majorBidi"/>
      <w:b/>
      <w:bCs/>
      <w:kern w:val="28"/>
      <w:sz w:val="32"/>
      <w:szCs w:val="32"/>
      <w:lang w:val="uk-UA" w:eastAsia="ar-SA"/>
    </w:rPr>
  </w:style>
  <w:style w:type="paragraph" w:styleId="Subtitle">
    <w:name w:val="Subtitle"/>
    <w:basedOn w:val="a0"/>
    <w:next w:val="BodyText"/>
    <w:link w:val="SubtitleChar"/>
    <w:uiPriority w:val="99"/>
    <w:qFormat/>
    <w:rsid w:val="00221C5D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1C020A"/>
    <w:rPr>
      <w:rFonts w:asciiTheme="majorHAnsi" w:eastAsiaTheme="majorEastAsia" w:hAnsiTheme="majorHAnsi" w:cstheme="majorBidi"/>
      <w:sz w:val="24"/>
      <w:szCs w:val="24"/>
      <w:lang w:val="uk-UA" w:eastAsia="ar-SA"/>
    </w:rPr>
  </w:style>
  <w:style w:type="paragraph" w:customStyle="1" w:styleId="BalloonText1">
    <w:name w:val="Balloon Text1"/>
    <w:basedOn w:val="Normal"/>
    <w:uiPriority w:val="99"/>
    <w:rsid w:val="00221C5D"/>
    <w:rPr>
      <w:rFonts w:ascii="Tahoma" w:hAnsi="Tahoma" w:cs="Tahoma"/>
      <w:sz w:val="16"/>
      <w:szCs w:val="16"/>
    </w:rPr>
  </w:style>
  <w:style w:type="paragraph" w:customStyle="1" w:styleId="11">
    <w:name w:val="Схема документа1"/>
    <w:basedOn w:val="Normal"/>
    <w:uiPriority w:val="99"/>
    <w:rsid w:val="00221C5D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uiPriority w:val="99"/>
    <w:rsid w:val="00221C5D"/>
    <w:pPr>
      <w:tabs>
        <w:tab w:val="left" w:pos="993"/>
      </w:tabs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C020A"/>
    <w:rPr>
      <w:sz w:val="20"/>
      <w:szCs w:val="20"/>
      <w:lang w:val="uk-UA" w:eastAsia="ar-SA"/>
    </w:rPr>
  </w:style>
  <w:style w:type="paragraph" w:customStyle="1" w:styleId="12">
    <w:name w:val="Цитата1"/>
    <w:basedOn w:val="Normal"/>
    <w:uiPriority w:val="99"/>
    <w:rsid w:val="00221C5D"/>
    <w:pPr>
      <w:tabs>
        <w:tab w:val="left" w:pos="993"/>
      </w:tabs>
      <w:ind w:left="567" w:right="850"/>
      <w:jc w:val="center"/>
    </w:pPr>
    <w:rPr>
      <w:sz w:val="28"/>
      <w:szCs w:val="28"/>
    </w:rPr>
  </w:style>
  <w:style w:type="paragraph" w:customStyle="1" w:styleId="21">
    <w:name w:val="Основной текст с отступом 21"/>
    <w:basedOn w:val="Normal"/>
    <w:uiPriority w:val="99"/>
    <w:rsid w:val="00221C5D"/>
    <w:pPr>
      <w:ind w:firstLine="426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Normal"/>
    <w:uiPriority w:val="99"/>
    <w:rsid w:val="00221C5D"/>
    <w:pPr>
      <w:tabs>
        <w:tab w:val="left" w:pos="993"/>
      </w:tabs>
      <w:ind w:left="2694" w:hanging="2410"/>
      <w:jc w:val="both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221C5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020A"/>
    <w:rPr>
      <w:sz w:val="20"/>
      <w:szCs w:val="20"/>
      <w:lang w:val="uk-UA" w:eastAsia="ar-SA"/>
    </w:rPr>
  </w:style>
  <w:style w:type="paragraph" w:styleId="Header">
    <w:name w:val="header"/>
    <w:basedOn w:val="Normal"/>
    <w:link w:val="HeaderChar"/>
    <w:uiPriority w:val="99"/>
    <w:rsid w:val="00221C5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020A"/>
    <w:rPr>
      <w:sz w:val="20"/>
      <w:szCs w:val="20"/>
      <w:lang w:val="uk-UA" w:eastAsia="ar-SA"/>
    </w:rPr>
  </w:style>
  <w:style w:type="paragraph" w:styleId="BalloonText">
    <w:name w:val="Balloon Text"/>
    <w:basedOn w:val="Normal"/>
    <w:link w:val="BalloonTextChar"/>
    <w:uiPriority w:val="99"/>
    <w:rsid w:val="00221C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20A"/>
    <w:rPr>
      <w:sz w:val="0"/>
      <w:szCs w:val="0"/>
      <w:lang w:val="uk-UA" w:eastAsia="ar-SA"/>
    </w:rPr>
  </w:style>
  <w:style w:type="paragraph" w:customStyle="1" w:styleId="a3">
    <w:name w:val="Содержимое таблицы"/>
    <w:basedOn w:val="Normal"/>
    <w:uiPriority w:val="99"/>
    <w:rsid w:val="00221C5D"/>
    <w:pPr>
      <w:widowControl w:val="0"/>
      <w:suppressLineNumbers/>
      <w:autoSpaceDE/>
    </w:pPr>
    <w:rPr>
      <w:rFonts w:ascii="Arial" w:hAnsi="Arial"/>
      <w:kern w:val="1"/>
      <w:szCs w:val="24"/>
    </w:rPr>
  </w:style>
  <w:style w:type="paragraph" w:customStyle="1" w:styleId="a4">
    <w:name w:val="Вміст таблиці"/>
    <w:basedOn w:val="Normal"/>
    <w:uiPriority w:val="99"/>
    <w:rsid w:val="00221C5D"/>
    <w:pPr>
      <w:suppressLineNumbers/>
    </w:pPr>
  </w:style>
  <w:style w:type="paragraph" w:customStyle="1" w:styleId="a5">
    <w:name w:val="Заголовок таблиці"/>
    <w:basedOn w:val="a4"/>
    <w:uiPriority w:val="99"/>
    <w:rsid w:val="00221C5D"/>
    <w:pPr>
      <w:jc w:val="center"/>
    </w:pPr>
    <w:rPr>
      <w:b/>
      <w:bCs/>
    </w:rPr>
  </w:style>
  <w:style w:type="paragraph" w:customStyle="1" w:styleId="paragraph">
    <w:name w:val="paragraph"/>
    <w:basedOn w:val="Normal"/>
    <w:uiPriority w:val="99"/>
    <w:rsid w:val="00A86539"/>
    <w:pPr>
      <w:suppressAutoHyphens w:val="0"/>
      <w:autoSpaceDE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textrun">
    <w:name w:val="normaltextrun"/>
    <w:uiPriority w:val="99"/>
    <w:rsid w:val="00A865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239</Words>
  <Characters>1366</Characters>
  <Application>Microsoft Office Outlook</Application>
  <DocSecurity>0</DocSecurity>
  <Lines>0</Lines>
  <Paragraphs>0</Paragraphs>
  <ScaleCrop>false</ScaleCrop>
  <Company>Нововолинський виконком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Лехуш</dc:creator>
  <cp:keywords/>
  <dc:description/>
  <cp:lastModifiedBy>USER</cp:lastModifiedBy>
  <cp:revision>3</cp:revision>
  <cp:lastPrinted>2019-11-11T07:07:00Z</cp:lastPrinted>
  <dcterms:created xsi:type="dcterms:W3CDTF">2021-05-17T13:52:00Z</dcterms:created>
  <dcterms:modified xsi:type="dcterms:W3CDTF">2021-06-02T14:31:00Z</dcterms:modified>
</cp:coreProperties>
</file>